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40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ГОСУДАРСТВЕННОЕ АВТОНОМНОЕ </w:t>
      </w:r>
    </w:p>
    <w:p w:rsidR="002C2E40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ПРОФЕССИОНАЛЬНОЕ ОБРАЗОВАТЕЛЬНОЕ УЧРЕЖДЕНИЕ</w:t>
      </w: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«БЕЛГОРОДСКИЙ СТРОИТЕЛЬНЫЙ КОЛЛЕДЖ»</w:t>
      </w: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Pr="00F436C1" w:rsidRDefault="002C2E40" w:rsidP="00ED7397">
      <w:pPr>
        <w:pStyle w:val="a5"/>
        <w:rPr>
          <w:rFonts w:ascii="Times New Roman" w:hAnsi="Times New Roman"/>
          <w:b/>
          <w:sz w:val="28"/>
          <w:szCs w:val="28"/>
        </w:rPr>
      </w:pPr>
    </w:p>
    <w:p w:rsidR="002C2E40" w:rsidRPr="00F436C1" w:rsidRDefault="00ED7397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2C2E40" w:rsidRPr="00F436C1" w:rsidRDefault="002C2E40" w:rsidP="002C2E40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F436C1">
        <w:rPr>
          <w:rFonts w:ascii="Times New Roman" w:hAnsi="Times New Roman"/>
          <w:b/>
          <w:sz w:val="28"/>
          <w:szCs w:val="28"/>
        </w:rPr>
        <w:t xml:space="preserve"> по выполнению </w:t>
      </w:r>
      <w:r>
        <w:rPr>
          <w:rFonts w:ascii="Times New Roman" w:hAnsi="Times New Roman"/>
          <w:b/>
          <w:sz w:val="28"/>
          <w:szCs w:val="28"/>
        </w:rPr>
        <w:t>самостоятельной работы</w:t>
      </w:r>
    </w:p>
    <w:p w:rsidR="00221427" w:rsidRDefault="00221427" w:rsidP="00221427">
      <w:pPr>
        <w:pStyle w:val="a5"/>
        <w:rPr>
          <w:rFonts w:ascii="Times New Roman" w:hAnsi="Times New Roman"/>
          <w:b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b/>
          <w:sz w:val="28"/>
          <w:szCs w:val="28"/>
        </w:rPr>
      </w:pPr>
    </w:p>
    <w:p w:rsidR="0083462E" w:rsidRDefault="00221427" w:rsidP="0083462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общепрофессиональной  дисциплины:</w:t>
      </w:r>
    </w:p>
    <w:p w:rsidR="00221427" w:rsidRPr="00F436C1" w:rsidRDefault="0083462E" w:rsidP="0083462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ОП.03 </w:t>
      </w:r>
      <w:r w:rsidR="00221427">
        <w:rPr>
          <w:rFonts w:ascii="Times New Roman" w:hAnsi="Times New Roman"/>
          <w:b/>
          <w:sz w:val="28"/>
          <w:szCs w:val="28"/>
        </w:rPr>
        <w:t>«Электротехника и основы электронной техники»</w:t>
      </w:r>
    </w:p>
    <w:p w:rsidR="0083462E" w:rsidRDefault="0083462E" w:rsidP="00221427">
      <w:pPr>
        <w:rPr>
          <w:b/>
          <w:sz w:val="28"/>
          <w:szCs w:val="28"/>
        </w:rPr>
      </w:pPr>
    </w:p>
    <w:p w:rsidR="0083462E" w:rsidRDefault="0083462E" w:rsidP="00221427">
      <w:pPr>
        <w:rPr>
          <w:b/>
          <w:sz w:val="28"/>
          <w:szCs w:val="28"/>
        </w:rPr>
      </w:pPr>
    </w:p>
    <w:p w:rsidR="00221427" w:rsidRDefault="00221427" w:rsidP="00221427">
      <w:pPr>
        <w:rPr>
          <w:b/>
          <w:sz w:val="28"/>
          <w:szCs w:val="28"/>
        </w:rPr>
      </w:pPr>
      <w:r w:rsidRPr="00F436C1">
        <w:rPr>
          <w:b/>
          <w:sz w:val="28"/>
          <w:szCs w:val="28"/>
        </w:rPr>
        <w:t>специальности</w:t>
      </w:r>
      <w:r>
        <w:rPr>
          <w:b/>
          <w:sz w:val="28"/>
          <w:szCs w:val="28"/>
        </w:rPr>
        <w:t xml:space="preserve">:  </w:t>
      </w:r>
      <w:r w:rsidRPr="007E559D">
        <w:rPr>
          <w:b/>
          <w:sz w:val="28"/>
          <w:szCs w:val="28"/>
        </w:rPr>
        <w:t>08.02.03«Производство неметаллических строительных изделий и конструкций»</w:t>
      </w: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Default="00221427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21427">
      <w:pPr>
        <w:pStyle w:val="a5"/>
        <w:rPr>
          <w:rFonts w:ascii="Times New Roman" w:hAnsi="Times New Roman"/>
          <w:sz w:val="28"/>
          <w:szCs w:val="28"/>
        </w:rPr>
      </w:pPr>
    </w:p>
    <w:p w:rsidR="00221427" w:rsidRPr="00F436C1" w:rsidRDefault="002C2E40" w:rsidP="0083462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</w:t>
      </w:r>
      <w:r w:rsidR="00847990">
        <w:rPr>
          <w:rFonts w:ascii="Times New Roman" w:hAnsi="Times New Roman"/>
          <w:sz w:val="28"/>
          <w:szCs w:val="28"/>
        </w:rPr>
        <w:t>19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221427" w:rsidRPr="00EC4EC2" w:rsidTr="007F3084">
        <w:tc>
          <w:tcPr>
            <w:tcW w:w="4928" w:type="dxa"/>
          </w:tcPr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739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Одобрена</w:t>
            </w:r>
            <w:proofErr w:type="gramEnd"/>
            <w:r w:rsidRPr="00EC4EC2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="002C2E40">
              <w:rPr>
                <w:rFonts w:ascii="Times New Roman" w:hAnsi="Times New Roman"/>
                <w:sz w:val="28"/>
                <w:szCs w:val="28"/>
              </w:rPr>
              <w:t>едметно-</w:t>
            </w:r>
            <w:r w:rsidRPr="00EC4EC2">
              <w:rPr>
                <w:rFonts w:ascii="Times New Roman" w:hAnsi="Times New Roman"/>
                <w:sz w:val="28"/>
                <w:szCs w:val="28"/>
              </w:rPr>
              <w:t>цикловой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комиссией общепрофессиональных дисциплин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221427" w:rsidRPr="00EC4EC2" w:rsidRDefault="002C2E40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</w:t>
            </w:r>
            <w:r w:rsidR="00D87CE4">
              <w:rPr>
                <w:rFonts w:ascii="Times New Roman" w:hAnsi="Times New Roman"/>
                <w:sz w:val="28"/>
                <w:szCs w:val="28"/>
              </w:rPr>
              <w:t>8</w:t>
            </w:r>
            <w:r w:rsidR="00221427" w:rsidRPr="00EC4EC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221427" w:rsidRPr="00EC4EC2" w:rsidRDefault="00221427" w:rsidP="007F3084">
            <w:pPr>
              <w:pStyle w:val="a5"/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221427" w:rsidRPr="00EC4EC2" w:rsidRDefault="00221427" w:rsidP="007F30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221427" w:rsidRPr="007E6F5D" w:rsidRDefault="00221427" w:rsidP="007F308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D7397">
              <w:rPr>
                <w:rFonts w:ascii="Times New Roman" w:hAnsi="Times New Roman"/>
                <w:b/>
                <w:sz w:val="28"/>
                <w:szCs w:val="28"/>
              </w:rPr>
              <w:t xml:space="preserve">Разработана </w:t>
            </w:r>
            <w:r w:rsidRPr="00EC4EC2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C4EC2">
              <w:rPr>
                <w:rFonts w:ascii="Times New Roman" w:hAnsi="Times New Roman"/>
                <w:sz w:val="28"/>
                <w:szCs w:val="28"/>
              </w:rPr>
              <w:t>абочей 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ограммы </w:t>
            </w:r>
            <w:r w:rsidRPr="007E6F5D">
              <w:rPr>
                <w:rFonts w:ascii="Times New Roman" w:hAnsi="Times New Roman"/>
                <w:sz w:val="28"/>
                <w:szCs w:val="28"/>
              </w:rPr>
              <w:t>«Электротехника и основы электронной техники»</w:t>
            </w:r>
          </w:p>
          <w:p w:rsidR="00221427" w:rsidRPr="006773B5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3B5">
              <w:rPr>
                <w:rFonts w:ascii="Times New Roman" w:hAnsi="Times New Roman"/>
                <w:sz w:val="28"/>
                <w:szCs w:val="28"/>
              </w:rPr>
              <w:t>08.02.03  «Производство неметаллических строительных изделий и конструкций»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195E" w:rsidRPr="00EC4EC2" w:rsidRDefault="00221427" w:rsidP="0005195E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221427" w:rsidRPr="00EC4EC2" w:rsidRDefault="00221427" w:rsidP="007F3084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1427" w:rsidRPr="00EC4EC2" w:rsidRDefault="00221427" w:rsidP="007F3084">
            <w:pPr>
              <w:jc w:val="both"/>
              <w:rPr>
                <w:sz w:val="28"/>
                <w:szCs w:val="28"/>
              </w:rPr>
            </w:pPr>
          </w:p>
        </w:tc>
      </w:tr>
    </w:tbl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D87CE4" w:rsidP="002214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Ногина А.В</w:t>
      </w:r>
      <w:r w:rsidR="00221427">
        <w:rPr>
          <w:sz w:val="28"/>
          <w:szCs w:val="28"/>
        </w:rPr>
        <w:t>., преподаватель ОГАПОУ «БСК»</w:t>
      </w:r>
    </w:p>
    <w:p w:rsidR="00221427" w:rsidRDefault="00221427" w:rsidP="00221427">
      <w:pPr>
        <w:spacing w:line="360" w:lineRule="auto"/>
        <w:jc w:val="both"/>
        <w:rPr>
          <w:sz w:val="28"/>
          <w:szCs w:val="28"/>
        </w:rPr>
      </w:pPr>
    </w:p>
    <w:p w:rsidR="00221427" w:rsidRDefault="00221427" w:rsidP="00221427">
      <w:pPr>
        <w:spacing w:line="360" w:lineRule="auto"/>
        <w:jc w:val="center"/>
        <w:rPr>
          <w:sz w:val="28"/>
          <w:szCs w:val="28"/>
        </w:rPr>
      </w:pPr>
    </w:p>
    <w:p w:rsidR="00221427" w:rsidRDefault="00221427" w:rsidP="00221427">
      <w:pPr>
        <w:spacing w:line="360" w:lineRule="auto"/>
        <w:rPr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83462E" w:rsidRDefault="0083462E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bookmarkStart w:id="0" w:name="_GoBack"/>
      <w:bookmarkEnd w:id="0"/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221427" w:rsidRPr="00C52DF3" w:rsidRDefault="00221427" w:rsidP="00221427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21427" w:rsidRPr="00656AA7" w:rsidRDefault="002C2E40" w:rsidP="00221427">
      <w:pPr>
        <w:widowControl/>
        <w:shd w:val="clear" w:color="auto" w:fill="FFFFFF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Методические рекомендации</w:t>
      </w:r>
      <w:r w:rsidR="00221427" w:rsidRPr="00656AA7">
        <w:rPr>
          <w:color w:val="000000"/>
          <w:sz w:val="30"/>
          <w:szCs w:val="30"/>
        </w:rPr>
        <w:t xml:space="preserve"> по выполнению самостоятельных работ по </w:t>
      </w:r>
      <w:r w:rsidR="00221427" w:rsidRPr="00656AA7">
        <w:rPr>
          <w:color w:val="000000" w:themeColor="text1"/>
          <w:sz w:val="30"/>
          <w:szCs w:val="30"/>
        </w:rPr>
        <w:t>дисциплине «</w:t>
      </w:r>
      <w:r w:rsidR="00221427" w:rsidRPr="00656AA7">
        <w:rPr>
          <w:sz w:val="28"/>
          <w:szCs w:val="28"/>
        </w:rPr>
        <w:t>Электротехника и основы электронной техники</w:t>
      </w:r>
      <w:r w:rsidR="00221427" w:rsidRPr="00656AA7">
        <w:rPr>
          <w:color w:val="000000" w:themeColor="text1"/>
          <w:sz w:val="30"/>
          <w:szCs w:val="30"/>
        </w:rPr>
        <w:t xml:space="preserve">» </w:t>
      </w:r>
      <w:r w:rsidR="00221427" w:rsidRPr="00656AA7">
        <w:rPr>
          <w:color w:val="000000"/>
          <w:sz w:val="30"/>
          <w:szCs w:val="30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уровня </w:t>
      </w:r>
      <w:r w:rsidR="00221427" w:rsidRPr="00656AA7">
        <w:rPr>
          <w:sz w:val="28"/>
          <w:szCs w:val="28"/>
        </w:rPr>
        <w:t>08.02.03  «Производство неметаллических строительных изделий и конструкций»</w:t>
      </w:r>
      <w:r w:rsidR="00221427" w:rsidRPr="00656AA7">
        <w:rPr>
          <w:color w:val="000000"/>
          <w:sz w:val="30"/>
          <w:szCs w:val="30"/>
        </w:rPr>
        <w:t>. Уче</w:t>
      </w:r>
      <w:r w:rsidR="00D87CE4">
        <w:rPr>
          <w:color w:val="000000"/>
          <w:sz w:val="30"/>
          <w:szCs w:val="30"/>
        </w:rPr>
        <w:t>бной программой предусмотрено 2 часа</w:t>
      </w:r>
      <w:r w:rsidR="00221427" w:rsidRPr="00656AA7">
        <w:rPr>
          <w:color w:val="000000"/>
          <w:sz w:val="30"/>
          <w:szCs w:val="30"/>
        </w:rPr>
        <w:t xml:space="preserve"> на самостоятельную подготовку студента.</w:t>
      </w:r>
    </w:p>
    <w:p w:rsidR="00221427" w:rsidRPr="00544C48" w:rsidRDefault="00221427" w:rsidP="00221427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21427" w:rsidRPr="00544C48" w:rsidRDefault="00221427" w:rsidP="00221427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 </w:t>
      </w:r>
      <w:proofErr w:type="spellStart"/>
      <w:r w:rsidRPr="00544C48">
        <w:rPr>
          <w:sz w:val="30"/>
          <w:szCs w:val="30"/>
        </w:rPr>
        <w:t>частнодидактической</w:t>
      </w:r>
      <w:proofErr w:type="spellEnd"/>
      <w:r w:rsidRPr="00544C48">
        <w:rPr>
          <w:sz w:val="30"/>
          <w:szCs w:val="30"/>
        </w:rPr>
        <w:t xml:space="preserve"> цели выделяем три типа самостоятельных работ: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21427" w:rsidRPr="00544C48" w:rsidRDefault="00221427" w:rsidP="00221427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21427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221427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221427" w:rsidRPr="00544C48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</w:t>
      </w:r>
      <w:proofErr w:type="gramStart"/>
      <w:r w:rsidRPr="00544C48">
        <w:rPr>
          <w:sz w:val="30"/>
          <w:szCs w:val="30"/>
        </w:rPr>
        <w:t>развивающую</w:t>
      </w:r>
      <w:proofErr w:type="gramEnd"/>
      <w:r w:rsidRPr="00544C48">
        <w:rPr>
          <w:sz w:val="30"/>
          <w:szCs w:val="30"/>
        </w:rPr>
        <w:t xml:space="preserve"> (развитие познавательных сил студентов – их внимания, памяти, мышления, речи);</w:t>
      </w:r>
    </w:p>
    <w:p w:rsidR="00221427" w:rsidRPr="00544C48" w:rsidRDefault="00221427" w:rsidP="00221427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</w:t>
      </w:r>
      <w:proofErr w:type="gramStart"/>
      <w:r w:rsidRPr="00544C48">
        <w:rPr>
          <w:sz w:val="30"/>
          <w:szCs w:val="30"/>
        </w:rPr>
        <w:t>воспитательную</w:t>
      </w:r>
      <w:proofErr w:type="gramEnd"/>
      <w:r w:rsidRPr="00544C48">
        <w:rPr>
          <w:sz w:val="30"/>
          <w:szCs w:val="30"/>
        </w:rPr>
        <w:t xml:space="preserve"> (воспитание устойчивых мотивов учебной деятельности, навыков культуры умственного труда, самоорганизации и </w:t>
      </w:r>
      <w:r w:rsidRPr="00544C48">
        <w:rPr>
          <w:sz w:val="30"/>
          <w:szCs w:val="30"/>
        </w:rPr>
        <w:lastRenderedPageBreak/>
        <w:t>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21427" w:rsidRDefault="00221427" w:rsidP="00221427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221427" w:rsidRDefault="00221427" w:rsidP="00221427">
      <w:pPr>
        <w:pStyle w:val="a3"/>
        <w:spacing w:after="0"/>
        <w:jc w:val="center"/>
        <w:rPr>
          <w:sz w:val="32"/>
          <w:szCs w:val="32"/>
        </w:rPr>
      </w:pPr>
    </w:p>
    <w:p w:rsidR="00221427" w:rsidRDefault="00221427" w:rsidP="00221427">
      <w:pPr>
        <w:pStyle w:val="a3"/>
        <w:spacing w:after="0"/>
        <w:jc w:val="center"/>
        <w:rPr>
          <w:sz w:val="32"/>
          <w:szCs w:val="32"/>
        </w:rPr>
      </w:pPr>
    </w:p>
    <w:p w:rsidR="00221427" w:rsidRPr="002C2E40" w:rsidRDefault="00221427" w:rsidP="00221427">
      <w:pPr>
        <w:pStyle w:val="a3"/>
        <w:spacing w:after="0"/>
        <w:jc w:val="center"/>
        <w:rPr>
          <w:sz w:val="28"/>
          <w:szCs w:val="28"/>
        </w:rPr>
      </w:pPr>
      <w:r w:rsidRPr="002C2E40">
        <w:rPr>
          <w:sz w:val="28"/>
          <w:szCs w:val="28"/>
        </w:rPr>
        <w:t xml:space="preserve">Темы, вынесенные на самостоятельную учебную  деятельность студентов по  дисциплине  «Электротехника и основы электронной техники» для специальности </w:t>
      </w:r>
    </w:p>
    <w:p w:rsidR="00221427" w:rsidRPr="002C2E40" w:rsidRDefault="00221427" w:rsidP="00221427">
      <w:pPr>
        <w:jc w:val="center"/>
        <w:rPr>
          <w:color w:val="000000"/>
          <w:sz w:val="28"/>
          <w:szCs w:val="28"/>
        </w:rPr>
      </w:pPr>
      <w:r w:rsidRPr="002C2E40">
        <w:rPr>
          <w:sz w:val="28"/>
          <w:szCs w:val="28"/>
        </w:rPr>
        <w:t>08.02.03  «Производство неметаллических строительных изделий и конструкций»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"/>
        <w:gridCol w:w="2269"/>
        <w:gridCol w:w="2268"/>
        <w:gridCol w:w="851"/>
        <w:gridCol w:w="2410"/>
        <w:gridCol w:w="2551"/>
      </w:tblGrid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6773B5" w:rsidRDefault="00221427" w:rsidP="007F3084">
            <w:pPr>
              <w:jc w:val="center"/>
              <w:rPr>
                <w:b/>
                <w:sz w:val="24"/>
                <w:szCs w:val="24"/>
              </w:rPr>
            </w:pPr>
            <w:r w:rsidRPr="006773B5">
              <w:rPr>
                <w:b/>
                <w:sz w:val="24"/>
                <w:szCs w:val="24"/>
              </w:rPr>
              <w:t>Литература</w:t>
            </w:r>
          </w:p>
        </w:tc>
      </w:tr>
      <w:tr w:rsidR="00221427" w:rsidRPr="009D6EA4" w:rsidTr="007F3084">
        <w:trPr>
          <w:trHeight w:val="2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5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center"/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9D6EA4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 1.1. Электрическое  поле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31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Расчетное задание на определение эквивалентной емкости</w:t>
            </w:r>
            <w:r w:rsidRPr="009D6EA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EC70FC" w:rsidP="007F3084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9D6EA4">
              <w:rPr>
                <w:sz w:val="24"/>
                <w:szCs w:val="24"/>
              </w:rPr>
              <w:t>Конденсаторы, емкость конденсаторов.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pStyle w:val="a8"/>
              <w:spacing w:before="0" w:beforeAutospacing="0" w:after="0" w:afterAutospacing="0"/>
            </w:pPr>
            <w:r w:rsidRPr="009D6EA4">
              <w:t xml:space="preserve">Литература: </w:t>
            </w:r>
            <w:r w:rsidRPr="009D6EA4">
              <w:rPr>
                <w:spacing w:val="-2"/>
              </w:rPr>
              <w:t>Ф.Е.Евдокимов Теоретические основы электротехники. – М.: Высшая</w:t>
            </w:r>
            <w:r w:rsidR="00153466">
              <w:t xml:space="preserve"> школа, 2016</w:t>
            </w:r>
            <w:r w:rsidRPr="009D6EA4">
              <w:t>.</w:t>
            </w:r>
          </w:p>
          <w:p w:rsidR="00221427" w:rsidRPr="009D6EA4" w:rsidRDefault="00C80AA7" w:rsidP="007F3084">
            <w:pPr>
              <w:pStyle w:val="a8"/>
              <w:spacing w:before="0" w:beforeAutospacing="0" w:after="0" w:afterAutospacing="0"/>
            </w:pPr>
            <w:hyperlink r:id="rId7" w:history="1">
              <w:r w:rsidR="00221427" w:rsidRPr="009D6EA4">
                <w:rPr>
                  <w:rStyle w:val="a9"/>
                </w:rPr>
                <w:t>http://vashdom.spb.ru/articles/elektroizolyatsionnye-materialy-ih-svoistva-i.htm</w:t>
              </w:r>
            </w:hyperlink>
          </w:p>
          <w:p w:rsidR="00221427" w:rsidRPr="009D6EA4" w:rsidRDefault="00221427" w:rsidP="007F3084">
            <w:pPr>
              <w:pStyle w:val="a8"/>
              <w:spacing w:before="0" w:beforeAutospacing="0" w:after="0" w:afterAutospacing="0"/>
            </w:pPr>
            <w:r w:rsidRPr="009D6EA4">
              <w:t xml:space="preserve">http://electricalschool.info/spravochnik/material/561-kharakteristiki-jelektroizoljacionnykh.html      </w:t>
            </w:r>
          </w:p>
        </w:tc>
      </w:tr>
      <w:tr w:rsidR="00221427" w:rsidRPr="009D6EA4" w:rsidTr="007F308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rPr>
                <w:sz w:val="24"/>
                <w:szCs w:val="24"/>
              </w:rPr>
            </w:pPr>
            <w:r w:rsidRPr="009D6EA4"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pacing w:val="2"/>
                <w:sz w:val="24"/>
                <w:szCs w:val="24"/>
              </w:rPr>
              <w:t xml:space="preserve">Тема 1.2. </w:t>
            </w:r>
            <w:r w:rsidRPr="009D6EA4">
              <w:rPr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Расчетное задание на определение эквивалентного сопротивления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EC70FC" w:rsidP="007F3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9D6EA4">
              <w:rPr>
                <w:bCs/>
                <w:sz w:val="24"/>
                <w:szCs w:val="24"/>
              </w:rPr>
              <w:t>Определение эквивалентного сопротивления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tabs>
                <w:tab w:val="left" w:pos="0"/>
              </w:tabs>
              <w:ind w:left="33"/>
              <w:rPr>
                <w:sz w:val="24"/>
                <w:szCs w:val="24"/>
                <w:highlight w:val="yellow"/>
              </w:rPr>
            </w:pPr>
            <w:r w:rsidRPr="009D6EA4">
              <w:rPr>
                <w:sz w:val="24"/>
                <w:szCs w:val="24"/>
              </w:rPr>
              <w:t>Н.Ю. Морозова Электротехника и э</w:t>
            </w:r>
            <w:r w:rsidR="00153466">
              <w:rPr>
                <w:sz w:val="24"/>
                <w:szCs w:val="24"/>
              </w:rPr>
              <w:t>лектроника. – М.: Академия, 2015</w:t>
            </w:r>
            <w:r w:rsidRPr="009D6EA4">
              <w:rPr>
                <w:sz w:val="24"/>
                <w:szCs w:val="24"/>
              </w:rPr>
              <w:t>.</w:t>
            </w:r>
          </w:p>
        </w:tc>
      </w:tr>
      <w:tr w:rsidR="00221427" w:rsidRPr="009D6EA4" w:rsidTr="007F3084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427" w:rsidRPr="009D6EA4" w:rsidRDefault="00221427" w:rsidP="007F3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 w:rsidR="00153466">
              <w:rPr>
                <w:sz w:val="24"/>
                <w:szCs w:val="24"/>
              </w:rPr>
              <w:t>2</w:t>
            </w:r>
          </w:p>
        </w:tc>
      </w:tr>
    </w:tbl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C2E40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153466" w:rsidRDefault="00153466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br w:type="page"/>
      </w:r>
    </w:p>
    <w:p w:rsidR="002C2E40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C2E40" w:rsidRPr="0095670A" w:rsidRDefault="002C2E40" w:rsidP="002C2E40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2C2E40" w:rsidRPr="003228DC" w:rsidTr="005760B8">
        <w:tc>
          <w:tcPr>
            <w:tcW w:w="2988" w:type="dxa"/>
          </w:tcPr>
          <w:p w:rsidR="002C2E40" w:rsidRPr="0095670A" w:rsidRDefault="002C2E40" w:rsidP="005760B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2C2E40" w:rsidRPr="0095670A" w:rsidRDefault="002C2E40" w:rsidP="005760B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C2E40" w:rsidRPr="003228DC" w:rsidTr="005760B8">
        <w:tc>
          <w:tcPr>
            <w:tcW w:w="2988" w:type="dxa"/>
          </w:tcPr>
          <w:p w:rsidR="002C2E40" w:rsidRPr="0095670A" w:rsidRDefault="002C2E40" w:rsidP="005760B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2C2E40" w:rsidRPr="0095670A" w:rsidRDefault="002C2E40" w:rsidP="005760B8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</w:t>
            </w:r>
            <w:r>
              <w:rPr>
                <w:rFonts w:eastAsia="Arial Unicode MS"/>
                <w:sz w:val="28"/>
                <w:szCs w:val="28"/>
              </w:rPr>
              <w:t>имые для самостоятельной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работы теоретические </w:t>
            </w:r>
            <w:r>
              <w:rPr>
                <w:rFonts w:eastAsia="Arial Unicode MS"/>
                <w:sz w:val="28"/>
                <w:szCs w:val="28"/>
              </w:rPr>
              <w:t>знании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 Правильно оформлена практическая часть работы - соблюдена последовательность выполнения данного вида работ, правильно выполнен расчет. </w:t>
            </w:r>
            <w:r w:rsidRPr="0095670A">
              <w:rPr>
                <w:rFonts w:eastAsia="Arial Unicode MS"/>
                <w:sz w:val="28"/>
                <w:szCs w:val="28"/>
              </w:rPr>
              <w:t>Работа оформлена аккуратно.</w:t>
            </w:r>
          </w:p>
        </w:tc>
      </w:tr>
      <w:tr w:rsidR="002C2E40" w:rsidRPr="003228DC" w:rsidTr="005760B8">
        <w:tc>
          <w:tcPr>
            <w:tcW w:w="2988" w:type="dxa"/>
          </w:tcPr>
          <w:p w:rsidR="002C2E40" w:rsidRPr="0095670A" w:rsidRDefault="002C2E40" w:rsidP="005760B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2C2E40" w:rsidRPr="0095670A" w:rsidRDefault="002C2E40" w:rsidP="005760B8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работа выполняется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в  полном объёме и самостоятельно.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показывает знания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обучающимися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работы.</w:t>
            </w:r>
          </w:p>
        </w:tc>
      </w:tr>
      <w:tr w:rsidR="002C2E40" w:rsidRPr="003228DC" w:rsidTr="005760B8">
        <w:trPr>
          <w:trHeight w:val="1455"/>
        </w:trPr>
        <w:tc>
          <w:tcPr>
            <w:tcW w:w="2988" w:type="dxa"/>
          </w:tcPr>
          <w:p w:rsidR="002C2E40" w:rsidRPr="0095670A" w:rsidRDefault="002C2E40" w:rsidP="005760B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2C2E40" w:rsidRPr="0095670A" w:rsidRDefault="002C2E40" w:rsidP="005760B8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 вып</w:t>
            </w:r>
            <w:r>
              <w:rPr>
                <w:rFonts w:eastAsia="Arial Unicode MS"/>
                <w:sz w:val="28"/>
                <w:szCs w:val="28"/>
              </w:rPr>
              <w:t xml:space="preserve">олняет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>других обучающихся.</w:t>
            </w:r>
          </w:p>
        </w:tc>
      </w:tr>
      <w:tr w:rsidR="002C2E40" w:rsidRPr="003228DC" w:rsidTr="005760B8">
        <w:trPr>
          <w:trHeight w:val="180"/>
        </w:trPr>
        <w:tc>
          <w:tcPr>
            <w:tcW w:w="2988" w:type="dxa"/>
          </w:tcPr>
          <w:p w:rsidR="002C2E40" w:rsidRPr="0095670A" w:rsidRDefault="002C2E40" w:rsidP="005760B8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2C2E40" w:rsidRDefault="002C2E40" w:rsidP="005760B8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самостоятельная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2C2E40" w:rsidRPr="0095670A" w:rsidRDefault="002C2E40" w:rsidP="005760B8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C2E40" w:rsidRDefault="002C2E40" w:rsidP="002C2E40">
      <w:pPr>
        <w:pStyle w:val="a5"/>
        <w:rPr>
          <w:rFonts w:ascii="Times New Roman" w:hAnsi="Times New Roman"/>
          <w:sz w:val="28"/>
          <w:szCs w:val="28"/>
        </w:rPr>
      </w:pPr>
    </w:p>
    <w:p w:rsidR="002C2E40" w:rsidRDefault="002C2E40" w:rsidP="002C2E40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C2E40" w:rsidRDefault="002C2E40" w:rsidP="00221427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pStyle w:val="ac"/>
        <w:jc w:val="both"/>
        <w:rPr>
          <w:sz w:val="24"/>
          <w:szCs w:val="24"/>
        </w:rPr>
      </w:pPr>
    </w:p>
    <w:p w:rsidR="00221427" w:rsidRPr="006773B5" w:rsidRDefault="00221427" w:rsidP="00221427">
      <w:pPr>
        <w:pStyle w:val="ac"/>
        <w:jc w:val="both"/>
        <w:rPr>
          <w:sz w:val="24"/>
          <w:szCs w:val="24"/>
        </w:rPr>
      </w:pPr>
    </w:p>
    <w:p w:rsidR="00221427" w:rsidRDefault="00221427" w:rsidP="00221427">
      <w:pPr>
        <w:jc w:val="center"/>
        <w:rPr>
          <w:color w:val="000000" w:themeColor="text1"/>
          <w:sz w:val="32"/>
          <w:szCs w:val="32"/>
        </w:rPr>
      </w:pPr>
    </w:p>
    <w:p w:rsidR="00221427" w:rsidRDefault="00221427" w:rsidP="00221427"/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lastRenderedPageBreak/>
        <w:t>Самостоятельная работа № 1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Конденсаторы, емкость конденсаторов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C2E40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>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эквивалентной емкости при смешанном соединении конденсаторов, а также распределения зарядов и напряжений</w:t>
      </w:r>
      <w:r w:rsidRPr="006773B5">
        <w:rPr>
          <w:color w:val="000000" w:themeColor="text1"/>
          <w:sz w:val="28"/>
          <w:szCs w:val="28"/>
        </w:rPr>
        <w:t xml:space="preserve">. </w:t>
      </w: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• рассчитывать параметры электрических схем;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• иметь представление </w:t>
      </w:r>
      <w:proofErr w:type="gramStart"/>
      <w:r w:rsidRPr="006773B5">
        <w:rPr>
          <w:color w:val="000000" w:themeColor="text1"/>
          <w:sz w:val="28"/>
          <w:szCs w:val="28"/>
        </w:rPr>
        <w:t>о</w:t>
      </w:r>
      <w:proofErr w:type="gramEnd"/>
      <w:r w:rsidRPr="006773B5">
        <w:rPr>
          <w:color w:val="000000" w:themeColor="text1"/>
          <w:sz w:val="28"/>
          <w:szCs w:val="28"/>
        </w:rPr>
        <w:t xml:space="preserve"> электроизоляционных материалах.</w:t>
      </w: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2C2E40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в журнал </w:t>
      </w:r>
      <w:r>
        <w:rPr>
          <w:color w:val="000000" w:themeColor="text1"/>
          <w:sz w:val="28"/>
          <w:szCs w:val="28"/>
        </w:rPr>
        <w:t>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Задача.</w:t>
      </w:r>
    </w:p>
    <w:p w:rsidR="00221427" w:rsidRPr="006773B5" w:rsidRDefault="00221427" w:rsidP="00221427">
      <w:pPr>
        <w:widowControl/>
        <w:autoSpaceDE/>
        <w:autoSpaceDN/>
        <w:adjustRightInd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Вычислить эквивалентную емкость батареи конденсаторов; напряжение сети, напряжение на каждом конденсаторе; общий заряд и заряд на каждом конденсаторе; энергию, накопленную батареей, а также потенциал заданной точки.</w:t>
      </w:r>
    </w:p>
    <w:p w:rsidR="00221427" w:rsidRPr="006773B5" w:rsidRDefault="00221427" w:rsidP="00221427">
      <w:pPr>
        <w:widowControl/>
        <w:autoSpaceDE/>
        <w:autoSpaceDN/>
        <w:adjustRightInd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125529" cy="1428750"/>
            <wp:effectExtent l="19050" t="0" r="8071" b="0"/>
            <wp:docPr id="2" name="Рисунок 1" descr="http://www.studfiles.ru/html/2706/50/html_sDdx4WCboo.enxh/htmlconvd-V0S9UZ_html_m4866fb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50/html_sDdx4WCboo.enxh/htmlconvd-V0S9UZ_html_m4866fb8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116" cy="142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75"/>
        <w:gridCol w:w="810"/>
        <w:gridCol w:w="967"/>
        <w:gridCol w:w="967"/>
        <w:gridCol w:w="967"/>
        <w:gridCol w:w="1824"/>
        <w:gridCol w:w="1606"/>
        <w:gridCol w:w="1354"/>
      </w:tblGrid>
      <w:tr w:rsidR="00221427" w:rsidRPr="006773B5" w:rsidTr="007F3084"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lastRenderedPageBreak/>
              <w:t>№ </w:t>
            </w:r>
            <w:r w:rsidRPr="006773B5">
              <w:rPr>
                <w:bCs/>
                <w:color w:val="000000" w:themeColor="text1"/>
                <w:sz w:val="24"/>
                <w:szCs w:val="24"/>
              </w:rPr>
              <w:t>вар.</w:t>
            </w:r>
          </w:p>
        </w:tc>
        <w:tc>
          <w:tcPr>
            <w:tcW w:w="53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Емкость конденсатора, мкФ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Напряжение,</w:t>
            </w:r>
          </w:p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заряд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Точка, потенциал которой следует вычислить</w:t>
            </w:r>
          </w:p>
        </w:tc>
      </w:tr>
      <w:tr w:rsidR="00221427" w:rsidRPr="006773B5" w:rsidTr="007F308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6773B5">
              <w:rPr>
                <w:bCs/>
                <w:color w:val="000000" w:themeColor="text1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6773B5">
              <w:rPr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6773B5">
              <w:rPr>
                <w:bCs/>
                <w:color w:val="000000" w:themeColor="text1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С5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U=20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=72∙10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=25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=15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=282∙10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=84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=50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37,5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=3∙10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U=40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=54∙10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=45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=8∙10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=30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=564∙10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=15∙10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=160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=100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U=10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=36∙10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lastRenderedPageBreak/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lastRenderedPageBreak/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=15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6773B5">
              <w:rPr>
                <w:color w:val="000000" w:themeColor="text1"/>
                <w:sz w:val="24"/>
                <w:szCs w:val="24"/>
              </w:rPr>
              <w:t>=12∙10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=7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=846∙10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-6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5</w:t>
            </w:r>
            <w:r w:rsidRPr="006773B5">
              <w:rPr>
                <w:color w:val="000000" w:themeColor="text1"/>
                <w:sz w:val="24"/>
                <w:szCs w:val="24"/>
              </w:rPr>
              <w:t>=18∙10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6773B5">
              <w:rPr>
                <w:color w:val="000000" w:themeColor="text1"/>
                <w:sz w:val="24"/>
                <w:szCs w:val="24"/>
              </w:rPr>
              <w:t>=320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U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6773B5">
              <w:rPr>
                <w:color w:val="000000" w:themeColor="text1"/>
                <w:sz w:val="24"/>
                <w:szCs w:val="24"/>
              </w:rPr>
              <w:t>=150</w:t>
            </w:r>
            <w:proofErr w:type="gramStart"/>
            <w:r w:rsidRPr="006773B5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А</w:t>
            </w:r>
          </w:p>
        </w:tc>
      </w:tr>
      <w:tr w:rsidR="00221427" w:rsidRPr="006773B5" w:rsidTr="007F3084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Q</w:t>
            </w:r>
            <w:r w:rsidRPr="006773B5">
              <w:rPr>
                <w:color w:val="000000" w:themeColor="text1"/>
                <w:sz w:val="24"/>
                <w:szCs w:val="24"/>
                <w:vertAlign w:val="subscript"/>
              </w:rPr>
              <w:t>1</w:t>
            </w:r>
            <w:r w:rsidRPr="006773B5">
              <w:rPr>
                <w:color w:val="000000" w:themeColor="text1"/>
                <w:sz w:val="24"/>
                <w:szCs w:val="24"/>
              </w:rPr>
              <w:t>=9∙10</w:t>
            </w:r>
            <w:r w:rsidRPr="006773B5">
              <w:rPr>
                <w:color w:val="000000" w:themeColor="text1"/>
                <w:sz w:val="24"/>
                <w:szCs w:val="24"/>
                <w:vertAlign w:val="superscript"/>
              </w:rPr>
              <w:t>-4</w:t>
            </w:r>
            <w:r w:rsidRPr="006773B5">
              <w:rPr>
                <w:color w:val="000000" w:themeColor="text1"/>
                <w:sz w:val="24"/>
                <w:szCs w:val="24"/>
              </w:rPr>
              <w:t> Кл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1427" w:rsidRPr="006773B5" w:rsidRDefault="00221427" w:rsidP="007F3084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6773B5">
              <w:rPr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221427" w:rsidRPr="006773B5" w:rsidRDefault="00221427" w:rsidP="002C2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Pr="006773B5">
        <w:rPr>
          <w:color w:val="000000" w:themeColor="text1"/>
          <w:spacing w:val="-2"/>
          <w:sz w:val="28"/>
          <w:szCs w:val="28"/>
        </w:rPr>
        <w:t>Ф.Е.Евдокимов Теоретические основы электротехники. – М.: Высшая</w:t>
      </w:r>
      <w:r w:rsidR="00153466">
        <w:rPr>
          <w:color w:val="000000" w:themeColor="text1"/>
          <w:sz w:val="28"/>
          <w:szCs w:val="28"/>
        </w:rPr>
        <w:t xml:space="preserve"> школа, 2016</w:t>
      </w:r>
      <w:r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C80AA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9" w:history="1">
        <w:r w:rsidR="00221427" w:rsidRPr="006773B5">
          <w:rPr>
            <w:rStyle w:val="a9"/>
            <w:color w:val="000000" w:themeColor="text1"/>
            <w:sz w:val="28"/>
            <w:szCs w:val="28"/>
          </w:rPr>
          <w:t>http://vashdom.spb.ru/articles/elektroizolyatsionnye-materialy-ih-svoistva-i.htm</w:t>
        </w:r>
      </w:hyperlink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http://electricalschool.info/spravochnik/material/561-kharakteristiki-jelektroizoljacionnykh.html  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6773B5">
        <w:rPr>
          <w:b/>
          <w:color w:val="000000" w:themeColor="text1"/>
          <w:sz w:val="28"/>
          <w:szCs w:val="28"/>
        </w:rPr>
        <w:t>Самостоятельная работа № 2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 w:rsidRPr="006773B5">
        <w:rPr>
          <w:b/>
          <w:bCs/>
          <w:sz w:val="28"/>
          <w:szCs w:val="28"/>
        </w:rPr>
        <w:t>Определение эквивалентного сопротивления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i/>
          <w:color w:val="000000" w:themeColor="text1"/>
          <w:sz w:val="28"/>
          <w:szCs w:val="28"/>
        </w:rPr>
        <w:t xml:space="preserve">    Цель работы</w:t>
      </w:r>
      <w:r w:rsidRPr="006773B5">
        <w:rPr>
          <w:color w:val="000000" w:themeColor="text1"/>
          <w:sz w:val="28"/>
          <w:szCs w:val="28"/>
        </w:rPr>
        <w:t xml:space="preserve"> –</w:t>
      </w:r>
      <w:r w:rsidRPr="006773B5">
        <w:rPr>
          <w:bCs/>
          <w:color w:val="000000" w:themeColor="text1"/>
          <w:sz w:val="28"/>
          <w:szCs w:val="28"/>
        </w:rPr>
        <w:t xml:space="preserve"> произвести расчет эквивалентного сопротивления. </w:t>
      </w:r>
      <w:r w:rsidRPr="006773B5">
        <w:rPr>
          <w:color w:val="000000" w:themeColor="text1"/>
          <w:sz w:val="28"/>
          <w:szCs w:val="28"/>
        </w:rPr>
        <w:t>Вид работы – расчет задачи.</w:t>
      </w:r>
    </w:p>
    <w:p w:rsidR="00221427" w:rsidRPr="006773B5" w:rsidRDefault="00221427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Студент </w:t>
      </w:r>
      <w:r w:rsidRPr="006773B5">
        <w:rPr>
          <w:iCs/>
          <w:color w:val="000000" w:themeColor="text1"/>
          <w:sz w:val="28"/>
          <w:szCs w:val="28"/>
        </w:rPr>
        <w:t xml:space="preserve">должен: </w:t>
      </w:r>
    </w:p>
    <w:p w:rsidR="00221427" w:rsidRPr="006773B5" w:rsidRDefault="00221427" w:rsidP="00221427">
      <w:pPr>
        <w:pStyle w:val="2"/>
        <w:shd w:val="clear" w:color="auto" w:fill="FFFFFF"/>
        <w:spacing w:before="0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6773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• иметь представление о  методе эквивалентных сопротивлений. </w:t>
      </w:r>
    </w:p>
    <w:p w:rsidR="00221427" w:rsidRPr="006773B5" w:rsidRDefault="002C2E40" w:rsidP="00221427">
      <w:pPr>
        <w:widowControl/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• </w:t>
      </w:r>
      <w:r w:rsidR="00221427" w:rsidRPr="006773B5">
        <w:rPr>
          <w:color w:val="000000" w:themeColor="text1"/>
          <w:sz w:val="28"/>
          <w:szCs w:val="28"/>
        </w:rPr>
        <w:t>рассчитать сопротивление цепи.</w:t>
      </w: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widowControl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Методические указания: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lastRenderedPageBreak/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221427" w:rsidRPr="006773B5" w:rsidRDefault="002C2E40" w:rsidP="00221427">
      <w:pPr>
        <w:pStyle w:val="a8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Отметка</w:t>
      </w:r>
      <w:r w:rsidR="00221427" w:rsidRPr="006773B5">
        <w:rPr>
          <w:color w:val="000000" w:themeColor="text1"/>
          <w:sz w:val="28"/>
          <w:szCs w:val="28"/>
        </w:rPr>
        <w:t xml:space="preserve"> за выполненную работу фиксируется в тетради, в листе контроля и переноситься </w:t>
      </w:r>
      <w:r>
        <w:rPr>
          <w:color w:val="000000" w:themeColor="text1"/>
          <w:sz w:val="28"/>
          <w:szCs w:val="28"/>
        </w:rPr>
        <w:t>в журнал самостоятельных работ</w:t>
      </w:r>
      <w:r w:rsidR="00221427" w:rsidRPr="006773B5">
        <w:rPr>
          <w:color w:val="000000" w:themeColor="text1"/>
          <w:sz w:val="28"/>
          <w:szCs w:val="28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Решение задач должно содержать: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дано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-Что найти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-Схема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-Формулы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-Решение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>-Ответ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> Задача.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 В электрическую цепь включены восемь сопротивлений, схема которых представляет собой смешанное соединение. Номиналы сопротивлений: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1=1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2=2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3=3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4=4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5=5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6=6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7=9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R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8=18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Om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;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U</w:t>
      </w:r>
      <w:r w:rsidRPr="006773B5">
        <w:rPr>
          <w:color w:val="000000" w:themeColor="text1"/>
          <w:sz w:val="28"/>
          <w:szCs w:val="28"/>
          <w:shd w:val="clear" w:color="auto" w:fill="FFFFFF"/>
        </w:rPr>
        <w:t xml:space="preserve">=36 </w:t>
      </w:r>
      <w:r w:rsidRPr="006773B5"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6773B5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221427" w:rsidRPr="006773B5" w:rsidRDefault="00221427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773B5">
        <w:rPr>
          <w:color w:val="000000" w:themeColor="text1"/>
          <w:sz w:val="28"/>
          <w:szCs w:val="28"/>
          <w:shd w:val="clear" w:color="auto" w:fill="FFFFFF"/>
        </w:rPr>
        <w:t>Определить эквивалентное сопротивление цепи.</w:t>
      </w:r>
    </w:p>
    <w:p w:rsidR="00221427" w:rsidRPr="006773B5" w:rsidRDefault="00221427" w:rsidP="00221427">
      <w:pPr>
        <w:pStyle w:val="a8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6773B5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124200" cy="1284953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84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C6" w:rsidRDefault="00E342C6" w:rsidP="00221427">
      <w:pPr>
        <w:pStyle w:val="a8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221427" w:rsidRPr="006773B5" w:rsidRDefault="00221427" w:rsidP="00221427">
      <w:pPr>
        <w:pStyle w:val="a8"/>
        <w:spacing w:before="0" w:beforeAutospacing="0" w:after="0" w:afterAutospacing="0"/>
        <w:rPr>
          <w:sz w:val="28"/>
          <w:szCs w:val="28"/>
        </w:rPr>
      </w:pPr>
      <w:r w:rsidRPr="006773B5">
        <w:rPr>
          <w:color w:val="000000" w:themeColor="text1"/>
          <w:sz w:val="28"/>
          <w:szCs w:val="28"/>
        </w:rPr>
        <w:t xml:space="preserve">Литература: </w:t>
      </w:r>
      <w:r w:rsidRPr="006773B5">
        <w:rPr>
          <w:sz w:val="28"/>
          <w:szCs w:val="28"/>
        </w:rPr>
        <w:t>Н.Ю. Морозова Электротехника и э</w:t>
      </w:r>
      <w:r w:rsidR="00153466">
        <w:rPr>
          <w:sz w:val="28"/>
          <w:szCs w:val="28"/>
        </w:rPr>
        <w:t>лектроника. – М.: Академия, 2015</w:t>
      </w:r>
      <w:r w:rsidRPr="006773B5">
        <w:rPr>
          <w:sz w:val="28"/>
          <w:szCs w:val="28"/>
        </w:rPr>
        <w:t>.</w:t>
      </w:r>
    </w:p>
    <w:p w:rsidR="00221427" w:rsidRDefault="00221427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342C6" w:rsidRDefault="00E342C6" w:rsidP="00221427">
      <w:pPr>
        <w:widowControl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sectPr w:rsidR="00E342C6" w:rsidSect="007F3084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8AC" w:rsidRDefault="005818AC" w:rsidP="005E0E36">
      <w:r>
        <w:separator/>
      </w:r>
    </w:p>
  </w:endnote>
  <w:endnote w:type="continuationSeparator" w:id="1">
    <w:p w:rsidR="005818AC" w:rsidRDefault="005818AC" w:rsidP="005E0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49626"/>
    </w:sdtPr>
    <w:sdtContent>
      <w:p w:rsidR="007F3084" w:rsidRDefault="00C80AA7">
        <w:pPr>
          <w:pStyle w:val="af"/>
          <w:jc w:val="right"/>
        </w:pPr>
        <w:r>
          <w:fldChar w:fldCharType="begin"/>
        </w:r>
        <w:r w:rsidR="00D87CE4">
          <w:instrText xml:space="preserve"> PAGE   \* MERGEFORMAT </w:instrText>
        </w:r>
        <w:r>
          <w:fldChar w:fldCharType="separate"/>
        </w:r>
        <w:r w:rsidR="008479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3084" w:rsidRDefault="007F308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8AC" w:rsidRDefault="005818AC" w:rsidP="005E0E36">
      <w:r>
        <w:separator/>
      </w:r>
    </w:p>
  </w:footnote>
  <w:footnote w:type="continuationSeparator" w:id="1">
    <w:p w:rsidR="005818AC" w:rsidRDefault="005818AC" w:rsidP="005E0E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99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C7E0A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57FDF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A262A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520C4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64D3D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4A134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C7A9B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5B1B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3A38"/>
    <w:rsid w:val="00043DF3"/>
    <w:rsid w:val="00047793"/>
    <w:rsid w:val="0005195E"/>
    <w:rsid w:val="0005318F"/>
    <w:rsid w:val="00054028"/>
    <w:rsid w:val="00054F3F"/>
    <w:rsid w:val="000552E9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554A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346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488A"/>
    <w:rsid w:val="001F5137"/>
    <w:rsid w:val="00200745"/>
    <w:rsid w:val="002029CC"/>
    <w:rsid w:val="00203D4A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203AE"/>
    <w:rsid w:val="00221427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3164"/>
    <w:rsid w:val="002433E3"/>
    <w:rsid w:val="00244CA4"/>
    <w:rsid w:val="00247C4A"/>
    <w:rsid w:val="0025010F"/>
    <w:rsid w:val="00250E1D"/>
    <w:rsid w:val="002523F9"/>
    <w:rsid w:val="002545F5"/>
    <w:rsid w:val="002546AE"/>
    <w:rsid w:val="002551DD"/>
    <w:rsid w:val="00256ED1"/>
    <w:rsid w:val="00257435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C5C"/>
    <w:rsid w:val="0028485B"/>
    <w:rsid w:val="00286FBD"/>
    <w:rsid w:val="002939F2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4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2318"/>
    <w:rsid w:val="003057A5"/>
    <w:rsid w:val="00305FD8"/>
    <w:rsid w:val="003104DB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4F52"/>
    <w:rsid w:val="003B297A"/>
    <w:rsid w:val="003B60CD"/>
    <w:rsid w:val="003C0300"/>
    <w:rsid w:val="003C34B0"/>
    <w:rsid w:val="003C3AD7"/>
    <w:rsid w:val="003C7377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F9"/>
    <w:rsid w:val="00467837"/>
    <w:rsid w:val="0047213C"/>
    <w:rsid w:val="00473A6B"/>
    <w:rsid w:val="004757F8"/>
    <w:rsid w:val="004767A2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5B1B"/>
    <w:rsid w:val="005169BF"/>
    <w:rsid w:val="00516BA0"/>
    <w:rsid w:val="00524011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8AC"/>
    <w:rsid w:val="00581E28"/>
    <w:rsid w:val="00582E31"/>
    <w:rsid w:val="00582E8B"/>
    <w:rsid w:val="00584BBF"/>
    <w:rsid w:val="00590B6B"/>
    <w:rsid w:val="00590D60"/>
    <w:rsid w:val="005A015F"/>
    <w:rsid w:val="005A5D06"/>
    <w:rsid w:val="005A61F2"/>
    <w:rsid w:val="005A6CE3"/>
    <w:rsid w:val="005B1013"/>
    <w:rsid w:val="005B17FD"/>
    <w:rsid w:val="005B1AFE"/>
    <w:rsid w:val="005B3BB1"/>
    <w:rsid w:val="005B4337"/>
    <w:rsid w:val="005C1747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0E36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307F4"/>
    <w:rsid w:val="0073219B"/>
    <w:rsid w:val="007360AE"/>
    <w:rsid w:val="00737755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3084"/>
    <w:rsid w:val="007F427F"/>
    <w:rsid w:val="007F6FF4"/>
    <w:rsid w:val="00800314"/>
    <w:rsid w:val="008014D6"/>
    <w:rsid w:val="00805735"/>
    <w:rsid w:val="008057E1"/>
    <w:rsid w:val="00806960"/>
    <w:rsid w:val="00810536"/>
    <w:rsid w:val="0081297B"/>
    <w:rsid w:val="00814EE9"/>
    <w:rsid w:val="0081698F"/>
    <w:rsid w:val="0082511A"/>
    <w:rsid w:val="00827735"/>
    <w:rsid w:val="00832BA5"/>
    <w:rsid w:val="0083462E"/>
    <w:rsid w:val="00841B18"/>
    <w:rsid w:val="00842F37"/>
    <w:rsid w:val="00843688"/>
    <w:rsid w:val="00843E1A"/>
    <w:rsid w:val="008458DB"/>
    <w:rsid w:val="008459F0"/>
    <w:rsid w:val="00846CCD"/>
    <w:rsid w:val="00847990"/>
    <w:rsid w:val="00847D03"/>
    <w:rsid w:val="00850916"/>
    <w:rsid w:val="00851A19"/>
    <w:rsid w:val="00852C06"/>
    <w:rsid w:val="00852C54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2FE0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72A8"/>
    <w:rsid w:val="009B0155"/>
    <w:rsid w:val="009B26DC"/>
    <w:rsid w:val="009B6853"/>
    <w:rsid w:val="009C0973"/>
    <w:rsid w:val="009C5B36"/>
    <w:rsid w:val="009D61B3"/>
    <w:rsid w:val="009D7816"/>
    <w:rsid w:val="009D7DE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48B3"/>
    <w:rsid w:val="00AB5A37"/>
    <w:rsid w:val="00AB7756"/>
    <w:rsid w:val="00AC1755"/>
    <w:rsid w:val="00AC1888"/>
    <w:rsid w:val="00AC5AB3"/>
    <w:rsid w:val="00AC77FC"/>
    <w:rsid w:val="00AD077A"/>
    <w:rsid w:val="00AD20FB"/>
    <w:rsid w:val="00AD220F"/>
    <w:rsid w:val="00AD2A56"/>
    <w:rsid w:val="00AD6B11"/>
    <w:rsid w:val="00AD7889"/>
    <w:rsid w:val="00AD7E4E"/>
    <w:rsid w:val="00AE06BE"/>
    <w:rsid w:val="00AE2533"/>
    <w:rsid w:val="00AE2FFB"/>
    <w:rsid w:val="00AE46F9"/>
    <w:rsid w:val="00AE512A"/>
    <w:rsid w:val="00AE76C3"/>
    <w:rsid w:val="00AE786B"/>
    <w:rsid w:val="00AF15E8"/>
    <w:rsid w:val="00AF19A1"/>
    <w:rsid w:val="00AF282B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2D0D"/>
    <w:rsid w:val="00B9362E"/>
    <w:rsid w:val="00B96FC4"/>
    <w:rsid w:val="00BA0915"/>
    <w:rsid w:val="00BA337C"/>
    <w:rsid w:val="00BA3714"/>
    <w:rsid w:val="00BA4B08"/>
    <w:rsid w:val="00BA5202"/>
    <w:rsid w:val="00BA5B04"/>
    <w:rsid w:val="00BA6FBD"/>
    <w:rsid w:val="00BA7189"/>
    <w:rsid w:val="00BB5FB3"/>
    <w:rsid w:val="00BC5732"/>
    <w:rsid w:val="00BD371E"/>
    <w:rsid w:val="00BD6699"/>
    <w:rsid w:val="00BE0DDB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17B3"/>
    <w:rsid w:val="00C65365"/>
    <w:rsid w:val="00C710B3"/>
    <w:rsid w:val="00C739AB"/>
    <w:rsid w:val="00C800CB"/>
    <w:rsid w:val="00C80AA7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4ADE"/>
    <w:rsid w:val="00CF68BC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87CE4"/>
    <w:rsid w:val="00D92AE8"/>
    <w:rsid w:val="00D9363C"/>
    <w:rsid w:val="00D94463"/>
    <w:rsid w:val="00D95663"/>
    <w:rsid w:val="00D9571D"/>
    <w:rsid w:val="00DA0972"/>
    <w:rsid w:val="00DA114F"/>
    <w:rsid w:val="00DA12EB"/>
    <w:rsid w:val="00DA2A72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342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5B49"/>
    <w:rsid w:val="00EB5FF6"/>
    <w:rsid w:val="00EB6528"/>
    <w:rsid w:val="00EB68BA"/>
    <w:rsid w:val="00EB7B2C"/>
    <w:rsid w:val="00EC5B4C"/>
    <w:rsid w:val="00EC70FC"/>
    <w:rsid w:val="00EC7519"/>
    <w:rsid w:val="00EC7A62"/>
    <w:rsid w:val="00ED1A02"/>
    <w:rsid w:val="00ED25AF"/>
    <w:rsid w:val="00ED6392"/>
    <w:rsid w:val="00ED7397"/>
    <w:rsid w:val="00ED7F2B"/>
    <w:rsid w:val="00EE164C"/>
    <w:rsid w:val="00EE50F7"/>
    <w:rsid w:val="00EE5249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83B"/>
    <w:rsid w:val="00F26236"/>
    <w:rsid w:val="00F275D1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05C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14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1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21427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21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2142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21427"/>
    <w:pPr>
      <w:spacing w:after="120"/>
    </w:pPr>
  </w:style>
  <w:style w:type="character" w:customStyle="1" w:styleId="a4">
    <w:name w:val="Основной текст Знак"/>
    <w:basedOn w:val="a0"/>
    <w:link w:val="a3"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214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2142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2142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basedOn w:val="a0"/>
    <w:rsid w:val="00221427"/>
    <w:rPr>
      <w:rFonts w:ascii="Times New Roman" w:hAnsi="Times New Roman" w:cs="Times New Roman"/>
      <w:spacing w:val="10"/>
      <w:sz w:val="24"/>
      <w:szCs w:val="24"/>
    </w:rPr>
  </w:style>
  <w:style w:type="paragraph" w:styleId="a6">
    <w:name w:val="Balloon Text"/>
    <w:basedOn w:val="a"/>
    <w:link w:val="a7"/>
    <w:semiHidden/>
    <w:rsid w:val="00221427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214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21427"/>
  </w:style>
  <w:style w:type="character" w:styleId="a9">
    <w:name w:val="Hyperlink"/>
    <w:basedOn w:val="a0"/>
    <w:uiPriority w:val="99"/>
    <w:unhideWhenUsed/>
    <w:rsid w:val="00221427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221427"/>
    <w:rPr>
      <w:i/>
      <w:iCs/>
    </w:rPr>
  </w:style>
  <w:style w:type="paragraph" w:customStyle="1" w:styleId="rjjj">
    <w:name w:val="rjjj"/>
    <w:basedOn w:val="a"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rrrr">
    <w:name w:val="rrrr"/>
    <w:basedOn w:val="a"/>
    <w:rsid w:val="002214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rsid w:val="00221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21427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22142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2214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CF4A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vashdom.spb.ru/articles/elektroizolyatsionnye-materialy-ih-svoistva-i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vashdom.spb.ru/articles/elektroizolyatsionnye-materialy-ih-svoistva-i.ht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Гыук</cp:lastModifiedBy>
  <cp:revision>15</cp:revision>
  <dcterms:created xsi:type="dcterms:W3CDTF">2016-11-28T13:27:00Z</dcterms:created>
  <dcterms:modified xsi:type="dcterms:W3CDTF">2019-10-23T11:01:00Z</dcterms:modified>
</cp:coreProperties>
</file>